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D72FA" w14:textId="77777777" w:rsidR="009037C1" w:rsidRDefault="009037C1" w:rsidP="009037C1">
      <w:pPr>
        <w:pStyle w:val="a4"/>
        <w:ind w:firstLine="0"/>
        <w:jc w:val="right"/>
        <w:rPr>
          <w:i/>
          <w:szCs w:val="28"/>
        </w:rPr>
      </w:pPr>
      <w:r>
        <w:rPr>
          <w:i/>
          <w:szCs w:val="28"/>
        </w:rPr>
        <w:t>Проект</w:t>
      </w:r>
    </w:p>
    <w:p w14:paraId="2D5B080C" w14:textId="41C66C90" w:rsidR="009037C1" w:rsidRDefault="009037C1" w:rsidP="009037C1">
      <w:pPr>
        <w:pStyle w:val="a4"/>
        <w:ind w:firstLine="0"/>
        <w:jc w:val="right"/>
        <w:rPr>
          <w:szCs w:val="28"/>
        </w:rPr>
      </w:pPr>
    </w:p>
    <w:p w14:paraId="743FA055" w14:textId="47F6DCC8" w:rsidR="007D3377" w:rsidRDefault="007D3377" w:rsidP="009037C1">
      <w:pPr>
        <w:pStyle w:val="a4"/>
        <w:ind w:firstLine="0"/>
        <w:jc w:val="right"/>
        <w:rPr>
          <w:szCs w:val="28"/>
        </w:rPr>
      </w:pPr>
    </w:p>
    <w:p w14:paraId="6480C0E4" w14:textId="77777777" w:rsidR="007D3377" w:rsidRDefault="007D3377" w:rsidP="009037C1">
      <w:pPr>
        <w:pStyle w:val="a4"/>
        <w:ind w:firstLine="0"/>
        <w:jc w:val="right"/>
        <w:rPr>
          <w:szCs w:val="28"/>
        </w:rPr>
      </w:pPr>
    </w:p>
    <w:p w14:paraId="18508CA1" w14:textId="77777777" w:rsidR="009037C1" w:rsidRDefault="009037C1" w:rsidP="009037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</w:t>
      </w:r>
    </w:p>
    <w:p w14:paraId="652FAEEA" w14:textId="77777777" w:rsidR="009037C1" w:rsidRDefault="009037C1" w:rsidP="009037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УДМУРТСКОЙ РЕСПУБЛИКИ</w:t>
      </w:r>
    </w:p>
    <w:p w14:paraId="71562A36" w14:textId="3A74DBAC" w:rsidR="009037C1" w:rsidRDefault="009037C1" w:rsidP="009037C1">
      <w:pPr>
        <w:pStyle w:val="a4"/>
        <w:ind w:firstLine="0"/>
        <w:jc w:val="center"/>
        <w:rPr>
          <w:szCs w:val="28"/>
        </w:rPr>
      </w:pPr>
    </w:p>
    <w:p w14:paraId="301C1E17" w14:textId="77777777" w:rsidR="007D3377" w:rsidRDefault="007D3377" w:rsidP="009037C1">
      <w:pPr>
        <w:pStyle w:val="a4"/>
        <w:ind w:firstLine="0"/>
        <w:jc w:val="center"/>
        <w:rPr>
          <w:szCs w:val="28"/>
        </w:rPr>
      </w:pPr>
    </w:p>
    <w:p w14:paraId="7FFD40A8" w14:textId="77777777" w:rsidR="009037C1" w:rsidRPr="009037C1" w:rsidRDefault="009037C1" w:rsidP="00903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7C1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статьи 3 и 6 Закона Удмуртской Республики</w:t>
      </w:r>
    </w:p>
    <w:p w14:paraId="594C0206" w14:textId="12825361" w:rsidR="009037C1" w:rsidRPr="009037C1" w:rsidRDefault="009037C1" w:rsidP="00903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7C1">
        <w:rPr>
          <w:rFonts w:ascii="Times New Roman" w:hAnsi="Times New Roman" w:cs="Times New Roman"/>
          <w:b/>
          <w:bCs/>
          <w:sz w:val="28"/>
          <w:szCs w:val="28"/>
        </w:rPr>
        <w:t>«О праздничных днях и памятных датах Удмуртской Республики»</w:t>
      </w:r>
    </w:p>
    <w:p w14:paraId="2D04E457" w14:textId="41BB3292" w:rsidR="009037C1" w:rsidRDefault="009037C1" w:rsidP="00903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8FD930" w14:textId="77777777" w:rsidR="007D3377" w:rsidRDefault="007D3377" w:rsidP="00903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F90BE5" w14:textId="77777777" w:rsidR="009037C1" w:rsidRDefault="009037C1" w:rsidP="009037C1">
      <w:pPr>
        <w:pStyle w:val="a4"/>
        <w:ind w:firstLine="0"/>
        <w:jc w:val="left"/>
        <w:rPr>
          <w:szCs w:val="28"/>
        </w:rPr>
      </w:pPr>
      <w:r>
        <w:rPr>
          <w:szCs w:val="28"/>
        </w:rPr>
        <w:t>Принят Государственным Советом</w:t>
      </w:r>
    </w:p>
    <w:p w14:paraId="5D4A28E8" w14:textId="77777777" w:rsidR="009037C1" w:rsidRDefault="009037C1" w:rsidP="009037C1">
      <w:pPr>
        <w:pStyle w:val="a4"/>
        <w:ind w:firstLine="0"/>
        <w:jc w:val="left"/>
        <w:rPr>
          <w:szCs w:val="28"/>
        </w:rPr>
      </w:pPr>
      <w:r>
        <w:rPr>
          <w:szCs w:val="28"/>
        </w:rPr>
        <w:t xml:space="preserve">Удмуртской Республики                           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>___» _________ 2023 года</w:t>
      </w:r>
    </w:p>
    <w:p w14:paraId="63EF40CB" w14:textId="3A8BF196" w:rsidR="009037C1" w:rsidRDefault="009037C1" w:rsidP="00903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BFD798" w14:textId="77777777" w:rsidR="007D3377" w:rsidRDefault="007D3377" w:rsidP="00903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959AB7" w14:textId="77777777" w:rsidR="009037C1" w:rsidRPr="00E3566B" w:rsidRDefault="009037C1" w:rsidP="00903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66B">
        <w:rPr>
          <w:rFonts w:ascii="Times New Roman" w:hAnsi="Times New Roman" w:cs="Times New Roman"/>
          <w:b/>
          <w:sz w:val="28"/>
          <w:szCs w:val="28"/>
        </w:rPr>
        <w:t>Статья 1</w:t>
      </w:r>
    </w:p>
    <w:p w14:paraId="425D4429" w14:textId="77777777" w:rsidR="009037C1" w:rsidRPr="00E3566B" w:rsidRDefault="009037C1" w:rsidP="00903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3E625C" w14:textId="2922B45C" w:rsidR="007D3377" w:rsidRDefault="009037C1" w:rsidP="007D3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Закон Удмуртской Республики от 14 декабря 2020 года</w:t>
      </w:r>
      <w:r w:rsidR="00387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81-РЗ «О праздничных днях и памятных датах Удмуртской Республики» (Официальный сайт Главы Удмуртской Республики и Правительства Удмуртской Республики (www.udmurt.ru), 2020, 17 декабря, № 02171220202523; 2022, 5 июля, № </w:t>
      </w:r>
      <w:r w:rsidRPr="009037C1">
        <w:rPr>
          <w:rFonts w:ascii="Times New Roman" w:hAnsi="Times New Roman" w:cs="Times New Roman"/>
          <w:color w:val="222222"/>
          <w:sz w:val="28"/>
          <w:szCs w:val="28"/>
        </w:rPr>
        <w:t>02050720221241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14:paraId="2E40C4C8" w14:textId="19DD8EB3" w:rsidR="007D3377" w:rsidRPr="007D3377" w:rsidRDefault="007D3377" w:rsidP="007D3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90E1C" w:rsidRPr="007D3377">
        <w:rPr>
          <w:rFonts w:ascii="Times New Roman" w:hAnsi="Times New Roman" w:cs="Times New Roman"/>
          <w:sz w:val="28"/>
          <w:szCs w:val="28"/>
        </w:rPr>
        <w:t>стать</w:t>
      </w:r>
      <w:r w:rsidRPr="007D3377">
        <w:rPr>
          <w:rFonts w:ascii="Times New Roman" w:hAnsi="Times New Roman" w:cs="Times New Roman"/>
          <w:sz w:val="28"/>
          <w:szCs w:val="28"/>
        </w:rPr>
        <w:t>ю</w:t>
      </w:r>
      <w:r w:rsidR="00190E1C" w:rsidRPr="007D3377">
        <w:rPr>
          <w:rFonts w:ascii="Times New Roman" w:hAnsi="Times New Roman" w:cs="Times New Roman"/>
          <w:sz w:val="28"/>
          <w:szCs w:val="28"/>
        </w:rPr>
        <w:t xml:space="preserve"> 3</w:t>
      </w:r>
      <w:r w:rsidRPr="007D337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190E1C" w:rsidRPr="007D3377">
        <w:rPr>
          <w:rFonts w:ascii="Times New Roman" w:hAnsi="Times New Roman" w:cs="Times New Roman"/>
          <w:sz w:val="28"/>
          <w:szCs w:val="28"/>
        </w:rPr>
        <w:t>:</w:t>
      </w:r>
    </w:p>
    <w:p w14:paraId="24CDA2AC" w14:textId="1F376EB7" w:rsidR="007D3377" w:rsidRPr="007D3377" w:rsidRDefault="007D3377" w:rsidP="007D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D3377">
        <w:rPr>
          <w:rFonts w:ascii="Times New Roman" w:hAnsi="Times New Roman" w:cs="Times New Roman"/>
          <w:sz w:val="28"/>
          <w:szCs w:val="28"/>
        </w:rPr>
        <w:t xml:space="preserve">Статья 3. </w:t>
      </w:r>
      <w:r w:rsidRPr="007D3377">
        <w:rPr>
          <w:rFonts w:ascii="Times New Roman" w:hAnsi="Times New Roman" w:cs="Times New Roman"/>
          <w:b/>
          <w:bCs/>
          <w:sz w:val="28"/>
          <w:szCs w:val="28"/>
        </w:rPr>
        <w:t>Праздничные дни Удмуртской Республики</w:t>
      </w:r>
    </w:p>
    <w:p w14:paraId="7FE659E0" w14:textId="77777777" w:rsidR="007D3377" w:rsidRPr="007D3377" w:rsidRDefault="007D3377" w:rsidP="007D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12EBD3" w14:textId="77777777" w:rsidR="007D3377" w:rsidRPr="007D3377" w:rsidRDefault="007D3377" w:rsidP="007D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377">
        <w:rPr>
          <w:rFonts w:ascii="Times New Roman" w:hAnsi="Times New Roman" w:cs="Times New Roman"/>
          <w:sz w:val="28"/>
          <w:szCs w:val="28"/>
        </w:rPr>
        <w:t>В Удмуртской Республике устанавливаются следующие праздничные дни Удмуртской Республики:</w:t>
      </w:r>
    </w:p>
    <w:p w14:paraId="47EDC476" w14:textId="4D69A458" w:rsidR="007D3377" w:rsidRPr="007D3377" w:rsidRDefault="007D3377" w:rsidP="007D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377">
        <w:rPr>
          <w:rFonts w:ascii="Times New Roman" w:hAnsi="Times New Roman" w:cs="Times New Roman"/>
          <w:sz w:val="28"/>
          <w:szCs w:val="28"/>
        </w:rPr>
        <w:t xml:space="preserve">День государственных органов Удмуртии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3377">
        <w:rPr>
          <w:rFonts w:ascii="Times New Roman" w:hAnsi="Times New Roman" w:cs="Times New Roman"/>
          <w:sz w:val="28"/>
          <w:szCs w:val="28"/>
        </w:rPr>
        <w:t xml:space="preserve"> 12 января;</w:t>
      </w:r>
    </w:p>
    <w:p w14:paraId="0796AF4C" w14:textId="30F9EF98" w:rsidR="007D3377" w:rsidRPr="007D3377" w:rsidRDefault="007D3377" w:rsidP="007D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377">
        <w:rPr>
          <w:rFonts w:ascii="Times New Roman" w:hAnsi="Times New Roman" w:cs="Times New Roman"/>
          <w:sz w:val="28"/>
          <w:szCs w:val="28"/>
        </w:rPr>
        <w:t xml:space="preserve">День национальной печати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3377">
        <w:rPr>
          <w:rFonts w:ascii="Times New Roman" w:hAnsi="Times New Roman" w:cs="Times New Roman"/>
          <w:sz w:val="28"/>
          <w:szCs w:val="28"/>
        </w:rPr>
        <w:t xml:space="preserve"> 4 февраля;</w:t>
      </w:r>
    </w:p>
    <w:p w14:paraId="3ACFB493" w14:textId="7604EE6A" w:rsidR="007D3377" w:rsidRPr="007D3377" w:rsidRDefault="007D3377" w:rsidP="007D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377">
        <w:rPr>
          <w:rFonts w:ascii="Times New Roman" w:hAnsi="Times New Roman" w:cs="Times New Roman"/>
          <w:sz w:val="28"/>
          <w:szCs w:val="28"/>
        </w:rPr>
        <w:t xml:space="preserve">День парламентаризма Удмуртской Республики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3377">
        <w:rPr>
          <w:rFonts w:ascii="Times New Roman" w:hAnsi="Times New Roman" w:cs="Times New Roman"/>
          <w:sz w:val="28"/>
          <w:szCs w:val="28"/>
        </w:rPr>
        <w:t xml:space="preserve"> 26 марта;</w:t>
      </w:r>
    </w:p>
    <w:p w14:paraId="4D4F4D8F" w14:textId="56EC910B" w:rsidR="007D3377" w:rsidRPr="007D3377" w:rsidRDefault="007D3377" w:rsidP="007D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377">
        <w:rPr>
          <w:rFonts w:ascii="Times New Roman" w:hAnsi="Times New Roman" w:cs="Times New Roman"/>
          <w:sz w:val="28"/>
          <w:szCs w:val="28"/>
        </w:rPr>
        <w:t xml:space="preserve">День бабушки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3377">
        <w:rPr>
          <w:rFonts w:ascii="Times New Roman" w:hAnsi="Times New Roman" w:cs="Times New Roman"/>
          <w:sz w:val="28"/>
          <w:szCs w:val="28"/>
        </w:rPr>
        <w:t xml:space="preserve"> 26 мая;</w:t>
      </w:r>
    </w:p>
    <w:p w14:paraId="765F3ED6" w14:textId="1C8FAEB2" w:rsidR="007D3377" w:rsidRPr="007D3377" w:rsidRDefault="007D3377" w:rsidP="007D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377">
        <w:rPr>
          <w:rFonts w:ascii="Times New Roman" w:hAnsi="Times New Roman" w:cs="Times New Roman"/>
          <w:sz w:val="28"/>
          <w:szCs w:val="28"/>
        </w:rPr>
        <w:t xml:space="preserve">День города Ижевска, столицы Удмуртской Республики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3377">
        <w:rPr>
          <w:rFonts w:ascii="Times New Roman" w:hAnsi="Times New Roman" w:cs="Times New Roman"/>
          <w:sz w:val="28"/>
          <w:szCs w:val="28"/>
        </w:rPr>
        <w:t xml:space="preserve"> 12 июня;</w:t>
      </w:r>
    </w:p>
    <w:p w14:paraId="3EFA9A6B" w14:textId="741FBA6E" w:rsidR="007D3377" w:rsidRPr="007D3377" w:rsidRDefault="007D3377" w:rsidP="007D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377">
        <w:rPr>
          <w:rFonts w:ascii="Times New Roman" w:hAnsi="Times New Roman" w:cs="Times New Roman"/>
          <w:sz w:val="28"/>
          <w:szCs w:val="28"/>
        </w:rPr>
        <w:t xml:space="preserve">Удмуртский национальный праздник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3377">
        <w:rPr>
          <w:rFonts w:ascii="Times New Roman" w:hAnsi="Times New Roman" w:cs="Times New Roman"/>
          <w:sz w:val="28"/>
          <w:szCs w:val="28"/>
        </w:rPr>
        <w:t>Гербер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3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3377">
        <w:rPr>
          <w:rFonts w:ascii="Times New Roman" w:hAnsi="Times New Roman" w:cs="Times New Roman"/>
          <w:sz w:val="28"/>
          <w:szCs w:val="28"/>
        </w:rPr>
        <w:t xml:space="preserve"> третья суббота июня;</w:t>
      </w:r>
    </w:p>
    <w:p w14:paraId="7A90B79A" w14:textId="5D764614" w:rsidR="007D3377" w:rsidRDefault="007D3377" w:rsidP="007D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работника м</w:t>
      </w:r>
      <w:r w:rsidRPr="0039391A">
        <w:rPr>
          <w:rFonts w:ascii="Times New Roman" w:hAnsi="Times New Roman"/>
          <w:sz w:val="28"/>
          <w:szCs w:val="28"/>
          <w:shd w:val="clear" w:color="auto" w:fill="FFFFFF"/>
        </w:rPr>
        <w:t>ногофункциональн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Pr="0039391A">
        <w:rPr>
          <w:rFonts w:ascii="Times New Roman" w:hAnsi="Times New Roman"/>
          <w:sz w:val="28"/>
          <w:szCs w:val="28"/>
          <w:shd w:val="clear" w:color="auto" w:fill="FFFFFF"/>
        </w:rPr>
        <w:t xml:space="preserve"> центр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39391A">
        <w:rPr>
          <w:rFonts w:ascii="Times New Roman" w:hAnsi="Times New Roman"/>
          <w:sz w:val="28"/>
          <w:szCs w:val="28"/>
          <w:shd w:val="clear" w:color="auto" w:fill="FFFFFF"/>
        </w:rPr>
        <w:t xml:space="preserve">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27 июля;</w:t>
      </w:r>
      <w:r w:rsidRPr="007D33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02CC52" w14:textId="48A21056" w:rsidR="007D3377" w:rsidRPr="007D3377" w:rsidRDefault="007D3377" w:rsidP="007D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377">
        <w:rPr>
          <w:rFonts w:ascii="Times New Roman" w:hAnsi="Times New Roman" w:cs="Times New Roman"/>
          <w:sz w:val="28"/>
          <w:szCs w:val="28"/>
        </w:rPr>
        <w:t xml:space="preserve">День семейных трудовых династий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3377">
        <w:rPr>
          <w:rFonts w:ascii="Times New Roman" w:hAnsi="Times New Roman" w:cs="Times New Roman"/>
          <w:sz w:val="28"/>
          <w:szCs w:val="28"/>
        </w:rPr>
        <w:t xml:space="preserve"> 10 сентября;</w:t>
      </w:r>
    </w:p>
    <w:p w14:paraId="59139A04" w14:textId="548691EE" w:rsidR="007D3377" w:rsidRPr="007D3377" w:rsidRDefault="007D3377" w:rsidP="007D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377">
        <w:rPr>
          <w:rFonts w:ascii="Times New Roman" w:hAnsi="Times New Roman" w:cs="Times New Roman"/>
          <w:sz w:val="28"/>
          <w:szCs w:val="28"/>
        </w:rPr>
        <w:t xml:space="preserve">День пчеловода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3377">
        <w:rPr>
          <w:rFonts w:ascii="Times New Roman" w:hAnsi="Times New Roman" w:cs="Times New Roman"/>
          <w:sz w:val="28"/>
          <w:szCs w:val="28"/>
        </w:rPr>
        <w:t xml:space="preserve"> 14 сентября;</w:t>
      </w:r>
    </w:p>
    <w:p w14:paraId="5DFB0760" w14:textId="092095C7" w:rsidR="007D3377" w:rsidRDefault="007D3377" w:rsidP="007D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0FD">
        <w:rPr>
          <w:rFonts w:ascii="Times New Roman" w:hAnsi="Times New Roman" w:cs="Times New Roman"/>
          <w:sz w:val="28"/>
          <w:szCs w:val="28"/>
        </w:rPr>
        <w:t>День национального костюма – третья пятница сентября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D33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087C71" w14:textId="01EE20A4" w:rsidR="007D3377" w:rsidRPr="007D3377" w:rsidRDefault="007D3377" w:rsidP="007D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377">
        <w:rPr>
          <w:rFonts w:ascii="Times New Roman" w:hAnsi="Times New Roman" w:cs="Times New Roman"/>
          <w:sz w:val="28"/>
          <w:szCs w:val="28"/>
        </w:rPr>
        <w:t xml:space="preserve">День архивиста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3377">
        <w:rPr>
          <w:rFonts w:ascii="Times New Roman" w:hAnsi="Times New Roman" w:cs="Times New Roman"/>
          <w:sz w:val="28"/>
          <w:szCs w:val="28"/>
        </w:rPr>
        <w:t xml:space="preserve"> 2 октября;</w:t>
      </w:r>
    </w:p>
    <w:p w14:paraId="409AF7F5" w14:textId="22E7FF7C" w:rsidR="007D3377" w:rsidRPr="007D3377" w:rsidRDefault="007D3377" w:rsidP="007D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377"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spellStart"/>
      <w:r w:rsidRPr="007D3377">
        <w:rPr>
          <w:rFonts w:ascii="Times New Roman" w:hAnsi="Times New Roman" w:cs="Times New Roman"/>
          <w:sz w:val="28"/>
          <w:szCs w:val="28"/>
        </w:rPr>
        <w:t>бесермянского</w:t>
      </w:r>
      <w:proofErr w:type="spellEnd"/>
      <w:r w:rsidRPr="007D3377">
        <w:rPr>
          <w:rFonts w:ascii="Times New Roman" w:hAnsi="Times New Roman" w:cs="Times New Roman"/>
          <w:sz w:val="28"/>
          <w:szCs w:val="28"/>
        </w:rPr>
        <w:t xml:space="preserve"> языка и письменности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3377">
        <w:rPr>
          <w:rFonts w:ascii="Times New Roman" w:hAnsi="Times New Roman" w:cs="Times New Roman"/>
          <w:sz w:val="28"/>
          <w:szCs w:val="28"/>
        </w:rPr>
        <w:t xml:space="preserve"> 21 октября;</w:t>
      </w:r>
    </w:p>
    <w:p w14:paraId="3EF422F3" w14:textId="73D361AD" w:rsidR="007D3377" w:rsidRPr="007D3377" w:rsidRDefault="007D3377" w:rsidP="007D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377">
        <w:rPr>
          <w:rFonts w:ascii="Times New Roman" w:hAnsi="Times New Roman" w:cs="Times New Roman"/>
          <w:sz w:val="28"/>
          <w:szCs w:val="28"/>
        </w:rPr>
        <w:t xml:space="preserve">День государственности Удмуртской Республики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3377">
        <w:rPr>
          <w:rFonts w:ascii="Times New Roman" w:hAnsi="Times New Roman" w:cs="Times New Roman"/>
          <w:sz w:val="28"/>
          <w:szCs w:val="28"/>
        </w:rPr>
        <w:t xml:space="preserve"> 4 ноября;</w:t>
      </w:r>
    </w:p>
    <w:p w14:paraId="36ED9187" w14:textId="70244839" w:rsidR="007D3377" w:rsidRPr="007D3377" w:rsidRDefault="007D3377" w:rsidP="007D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377">
        <w:rPr>
          <w:rFonts w:ascii="Times New Roman" w:hAnsi="Times New Roman" w:cs="Times New Roman"/>
          <w:sz w:val="28"/>
          <w:szCs w:val="28"/>
        </w:rPr>
        <w:t xml:space="preserve">День государственных символов Удмуртской Республики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3377">
        <w:rPr>
          <w:rFonts w:ascii="Times New Roman" w:hAnsi="Times New Roman" w:cs="Times New Roman"/>
          <w:sz w:val="28"/>
          <w:szCs w:val="28"/>
        </w:rPr>
        <w:t xml:space="preserve"> 4 ноября;</w:t>
      </w:r>
    </w:p>
    <w:p w14:paraId="52F4CC4C" w14:textId="158B088D" w:rsidR="007D3377" w:rsidRPr="007D3377" w:rsidRDefault="007D3377" w:rsidP="007D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377">
        <w:rPr>
          <w:rFonts w:ascii="Times New Roman" w:hAnsi="Times New Roman" w:cs="Times New Roman"/>
          <w:sz w:val="28"/>
          <w:szCs w:val="28"/>
        </w:rPr>
        <w:t xml:space="preserve">День Федерации профсоюзов Удмуртской Республики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3377">
        <w:rPr>
          <w:rFonts w:ascii="Times New Roman" w:hAnsi="Times New Roman" w:cs="Times New Roman"/>
          <w:sz w:val="28"/>
          <w:szCs w:val="28"/>
        </w:rPr>
        <w:t xml:space="preserve"> 16 ноября;</w:t>
      </w:r>
    </w:p>
    <w:p w14:paraId="144E5ACD" w14:textId="6867581D" w:rsidR="007D3377" w:rsidRPr="007D3377" w:rsidRDefault="007D3377" w:rsidP="007D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377">
        <w:rPr>
          <w:rFonts w:ascii="Times New Roman" w:hAnsi="Times New Roman" w:cs="Times New Roman"/>
          <w:sz w:val="28"/>
          <w:szCs w:val="28"/>
        </w:rPr>
        <w:t xml:space="preserve">День удмуртского языка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3377">
        <w:rPr>
          <w:rFonts w:ascii="Times New Roman" w:hAnsi="Times New Roman" w:cs="Times New Roman"/>
          <w:sz w:val="28"/>
          <w:szCs w:val="28"/>
        </w:rPr>
        <w:t xml:space="preserve"> 27 ноября;</w:t>
      </w:r>
    </w:p>
    <w:p w14:paraId="22397989" w14:textId="298D70AE" w:rsidR="007D3377" w:rsidRPr="007D3377" w:rsidRDefault="007D3377" w:rsidP="007D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377">
        <w:rPr>
          <w:rFonts w:ascii="Times New Roman" w:hAnsi="Times New Roman" w:cs="Times New Roman"/>
          <w:sz w:val="28"/>
          <w:szCs w:val="28"/>
        </w:rPr>
        <w:lastRenderedPageBreak/>
        <w:t xml:space="preserve">День </w:t>
      </w:r>
      <w:r>
        <w:rPr>
          <w:rFonts w:ascii="Times New Roman" w:hAnsi="Times New Roman" w:cs="Times New Roman"/>
          <w:sz w:val="28"/>
          <w:szCs w:val="28"/>
        </w:rPr>
        <w:t xml:space="preserve">Конституции </w:t>
      </w:r>
      <w:r w:rsidRPr="007D3377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3377">
        <w:rPr>
          <w:rFonts w:ascii="Times New Roman" w:hAnsi="Times New Roman" w:cs="Times New Roman"/>
          <w:sz w:val="28"/>
          <w:szCs w:val="28"/>
        </w:rPr>
        <w:t xml:space="preserve"> 7 декабря.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8D8A235" w14:textId="392A3B85" w:rsidR="00DF1645" w:rsidRDefault="00DF1645" w:rsidP="00DF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статье </w:t>
      </w:r>
      <w:r w:rsidR="009037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194E4DF" w14:textId="4A632B5C" w:rsidR="00DF1645" w:rsidRDefault="00DF1645" w:rsidP="00DF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r w:rsidR="009037C1">
        <w:rPr>
          <w:rFonts w:ascii="Times New Roman" w:hAnsi="Times New Roman" w:cs="Times New Roman"/>
          <w:sz w:val="28"/>
          <w:szCs w:val="28"/>
        </w:rPr>
        <w:t xml:space="preserve">части 5 </w:t>
      </w:r>
      <w:r>
        <w:rPr>
          <w:rFonts w:ascii="Times New Roman" w:hAnsi="Times New Roman" w:cs="Times New Roman"/>
          <w:sz w:val="28"/>
          <w:szCs w:val="28"/>
        </w:rPr>
        <w:t xml:space="preserve">слова «государственной власти» исключить;  </w:t>
      </w:r>
    </w:p>
    <w:p w14:paraId="1125608B" w14:textId="52645161" w:rsidR="00FD77EB" w:rsidRPr="00DF1645" w:rsidRDefault="00DF1645" w:rsidP="00DF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037C1">
        <w:rPr>
          <w:rFonts w:ascii="Times New Roman" w:hAnsi="Times New Roman" w:cs="Times New Roman"/>
          <w:sz w:val="28"/>
          <w:szCs w:val="28"/>
        </w:rPr>
        <w:t xml:space="preserve">в части 6 слова «государственной власти» исключить.  </w:t>
      </w:r>
    </w:p>
    <w:p w14:paraId="57C41774" w14:textId="77777777" w:rsidR="006802F4" w:rsidRDefault="006802F4" w:rsidP="008A06D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145EE4FD" w14:textId="77777777" w:rsidR="00E3566B" w:rsidRPr="00E3566B" w:rsidRDefault="00E3566B" w:rsidP="008A06D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3566B">
        <w:rPr>
          <w:rFonts w:ascii="Times New Roman" w:hAnsi="Times New Roman" w:cs="Times New Roman"/>
          <w:b/>
          <w:sz w:val="28"/>
          <w:szCs w:val="28"/>
        </w:rPr>
        <w:t>Статья 2</w:t>
      </w:r>
    </w:p>
    <w:p w14:paraId="178367CC" w14:textId="77777777" w:rsidR="00E3566B" w:rsidRDefault="00E3566B" w:rsidP="008A06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1D2813E" w14:textId="4BBE9C5D" w:rsidR="006802F4" w:rsidRDefault="00E3566B" w:rsidP="008A0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6802F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 вступает в </w:t>
      </w:r>
      <w:r w:rsidR="007B3F89">
        <w:rPr>
          <w:rFonts w:ascii="Times New Roman" w:hAnsi="Times New Roman" w:cs="Times New Roman"/>
          <w:sz w:val="28"/>
          <w:szCs w:val="28"/>
        </w:rPr>
        <w:t xml:space="preserve">силу </w:t>
      </w:r>
      <w:r w:rsidR="006802F4" w:rsidRPr="006802F4">
        <w:rPr>
          <w:rFonts w:ascii="Times New Roman" w:hAnsi="Times New Roman" w:cs="Times New Roman"/>
          <w:sz w:val="28"/>
          <w:szCs w:val="28"/>
        </w:rPr>
        <w:t>по истечении десяти дней после дня его официального опубликования</w:t>
      </w:r>
      <w:r w:rsidR="006802F4">
        <w:rPr>
          <w:rFonts w:ascii="Times New Roman" w:hAnsi="Times New Roman" w:cs="Times New Roman"/>
          <w:sz w:val="28"/>
          <w:szCs w:val="28"/>
        </w:rPr>
        <w:t>.</w:t>
      </w:r>
    </w:p>
    <w:p w14:paraId="6A8173D3" w14:textId="77777777" w:rsidR="007D3377" w:rsidRPr="006802F4" w:rsidRDefault="007D3377" w:rsidP="008A0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90AAF8" w14:textId="77777777" w:rsidR="006802F4" w:rsidRDefault="006802F4" w:rsidP="00680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BFBC077" w14:textId="77777777" w:rsidR="006802F4" w:rsidRDefault="006802F4" w:rsidP="006802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Глава </w:t>
      </w:r>
    </w:p>
    <w:p w14:paraId="54135CF0" w14:textId="77777777" w:rsidR="006802F4" w:rsidRDefault="006802F4" w:rsidP="006802F4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Удмуртской Республики                                                               А.В. </w:t>
      </w:r>
      <w:proofErr w:type="spellStart"/>
      <w:r>
        <w:rPr>
          <w:rFonts w:ascii="Times New Roman" w:hAnsi="Times New Roman"/>
          <w:b/>
          <w:sz w:val="28"/>
          <w:szCs w:val="28"/>
        </w:rPr>
        <w:t>Бречалов</w:t>
      </w:r>
      <w:proofErr w:type="spellEnd"/>
    </w:p>
    <w:p w14:paraId="05E13683" w14:textId="77777777" w:rsidR="006802F4" w:rsidRDefault="006802F4" w:rsidP="006802F4">
      <w:pPr>
        <w:pStyle w:val="a4"/>
        <w:ind w:firstLine="0"/>
        <w:rPr>
          <w:szCs w:val="28"/>
        </w:rPr>
      </w:pPr>
    </w:p>
    <w:p w14:paraId="2BF4F278" w14:textId="77777777" w:rsidR="006802F4" w:rsidRDefault="006802F4" w:rsidP="006802F4">
      <w:pPr>
        <w:pStyle w:val="a4"/>
        <w:ind w:firstLine="0"/>
        <w:rPr>
          <w:szCs w:val="28"/>
        </w:rPr>
      </w:pPr>
    </w:p>
    <w:p w14:paraId="6F06A5E1" w14:textId="77777777" w:rsidR="006802F4" w:rsidRDefault="006802F4" w:rsidP="006802F4">
      <w:pPr>
        <w:pStyle w:val="a4"/>
        <w:ind w:firstLine="0"/>
        <w:rPr>
          <w:szCs w:val="28"/>
        </w:rPr>
      </w:pPr>
      <w:r>
        <w:rPr>
          <w:szCs w:val="28"/>
        </w:rPr>
        <w:t>г. Ижевск</w:t>
      </w:r>
    </w:p>
    <w:p w14:paraId="6D16A318" w14:textId="77777777" w:rsidR="006802F4" w:rsidRDefault="006802F4" w:rsidP="006802F4">
      <w:pPr>
        <w:pStyle w:val="a4"/>
        <w:ind w:firstLine="0"/>
        <w:rPr>
          <w:szCs w:val="28"/>
        </w:rPr>
      </w:pPr>
    </w:p>
    <w:p w14:paraId="5EB6BB92" w14:textId="726C0A07" w:rsidR="006802F4" w:rsidRPr="00A5254A" w:rsidRDefault="008B28D3" w:rsidP="006802F4">
      <w:pPr>
        <w:pStyle w:val="a6"/>
        <w:widowControl/>
        <w:spacing w:line="0" w:lineRule="atLeast"/>
        <w:jc w:val="both"/>
        <w:rPr>
          <w:rFonts w:ascii="Times New Roman" w:hAnsi="Times New Roman"/>
          <w:kern w:val="0"/>
          <w:sz w:val="28"/>
          <w:szCs w:val="28"/>
        </w:rPr>
      </w:pPr>
      <w:r w:rsidRPr="00A5254A">
        <w:rPr>
          <w:rFonts w:ascii="Times New Roman" w:hAnsi="Times New Roman"/>
          <w:kern w:val="0"/>
          <w:sz w:val="28"/>
          <w:szCs w:val="28"/>
        </w:rPr>
        <w:t>п</w:t>
      </w:r>
      <w:r w:rsidR="006802F4" w:rsidRPr="00A5254A">
        <w:rPr>
          <w:rFonts w:ascii="Times New Roman" w:hAnsi="Times New Roman"/>
          <w:kern w:val="0"/>
          <w:sz w:val="28"/>
          <w:szCs w:val="28"/>
        </w:rPr>
        <w:t>роект закона вносит:</w:t>
      </w:r>
    </w:p>
    <w:p w14:paraId="17B1BC0B" w14:textId="77777777" w:rsidR="006802F4" w:rsidRPr="00A5254A" w:rsidRDefault="006802F4" w:rsidP="00680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4A">
        <w:rPr>
          <w:rFonts w:ascii="Times New Roman" w:hAnsi="Times New Roman" w:cs="Times New Roman"/>
          <w:sz w:val="28"/>
          <w:szCs w:val="28"/>
        </w:rPr>
        <w:t xml:space="preserve">постоянная комиссия </w:t>
      </w:r>
    </w:p>
    <w:p w14:paraId="30A8A4EC" w14:textId="77777777" w:rsidR="00B77931" w:rsidRDefault="006802F4" w:rsidP="00680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4A">
        <w:rPr>
          <w:rFonts w:ascii="Times New Roman" w:hAnsi="Times New Roman" w:cs="Times New Roman"/>
          <w:sz w:val="28"/>
          <w:szCs w:val="28"/>
        </w:rPr>
        <w:t>Государственного Совета</w:t>
      </w:r>
      <w:r w:rsidR="008B28D3" w:rsidRPr="00A525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CB401" w14:textId="1513B8E3" w:rsidR="006802F4" w:rsidRPr="00A5254A" w:rsidRDefault="006802F4" w:rsidP="00680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4A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</w:p>
    <w:p w14:paraId="3EFA20B2" w14:textId="77777777" w:rsidR="00A5254A" w:rsidRDefault="006802F4" w:rsidP="00A52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4A">
        <w:rPr>
          <w:rFonts w:ascii="Times New Roman" w:hAnsi="Times New Roman" w:cs="Times New Roman"/>
          <w:sz w:val="28"/>
          <w:szCs w:val="28"/>
        </w:rPr>
        <w:t xml:space="preserve">по </w:t>
      </w:r>
      <w:r w:rsidR="00A5254A" w:rsidRPr="00A5254A">
        <w:rPr>
          <w:rFonts w:ascii="Times New Roman" w:hAnsi="Times New Roman" w:cs="Times New Roman"/>
          <w:sz w:val="28"/>
          <w:szCs w:val="28"/>
        </w:rPr>
        <w:t>науке, образованию и поддержке развития</w:t>
      </w:r>
    </w:p>
    <w:p w14:paraId="3A82683A" w14:textId="5DBCEE7B" w:rsidR="006802F4" w:rsidRDefault="00A5254A" w:rsidP="00A52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4A">
        <w:rPr>
          <w:rFonts w:ascii="Times New Roman" w:hAnsi="Times New Roman" w:cs="Times New Roman"/>
          <w:sz w:val="28"/>
          <w:szCs w:val="28"/>
        </w:rPr>
        <w:t>институтов гражданского общества</w:t>
      </w:r>
      <w:r w:rsidR="006802F4" w:rsidRPr="00A5254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802F4" w:rsidRPr="00A525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802F4" w:rsidRPr="00A525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Ишматова</w:t>
      </w:r>
    </w:p>
    <w:p w14:paraId="3415D7D9" w14:textId="450680A4" w:rsidR="004710FD" w:rsidRDefault="004710FD" w:rsidP="00A52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81E121" w14:textId="77777777" w:rsidR="004710FD" w:rsidRPr="00A5254A" w:rsidRDefault="004710FD" w:rsidP="00A52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EACF5E" w14:textId="77777777" w:rsidR="00943915" w:rsidRDefault="00943915" w:rsidP="00FF2F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2AC04" w14:textId="03454FE8" w:rsidR="00943915" w:rsidRDefault="00943915" w:rsidP="00FF2F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171A20" w14:textId="325202DD" w:rsidR="007D3377" w:rsidRDefault="007D3377" w:rsidP="00FF2F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449C79" w14:textId="56338CAC" w:rsidR="007D3377" w:rsidRDefault="007D3377" w:rsidP="00FF2F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A87D9A" w14:textId="64E72BA0" w:rsidR="007D3377" w:rsidRDefault="007D3377" w:rsidP="00FF2F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817930" w14:textId="6912D4AB" w:rsidR="007D3377" w:rsidRDefault="007D3377" w:rsidP="00FF2F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7580BC" w14:textId="40D87341" w:rsidR="007D3377" w:rsidRDefault="007D3377" w:rsidP="00FF2F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CA5EFA" w14:textId="50AA78E8" w:rsidR="007D3377" w:rsidRDefault="007D3377" w:rsidP="00FF2F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ED3F30" w14:textId="469DE549" w:rsidR="007D3377" w:rsidRDefault="007D3377" w:rsidP="00FF2F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71FAFC" w14:textId="59B66ABD" w:rsidR="007D3377" w:rsidRDefault="007D3377" w:rsidP="00FF2F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29C2A8" w14:textId="4B1D7362" w:rsidR="007D3377" w:rsidRDefault="007D3377" w:rsidP="00FF2F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E053F6" w14:textId="1001EAA6" w:rsidR="007D3377" w:rsidRDefault="007D3377" w:rsidP="00FF2F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939375" w14:textId="1C8CCF57" w:rsidR="007D3377" w:rsidRDefault="007D3377" w:rsidP="00FF2F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FAFC4B" w14:textId="17ADB239" w:rsidR="007D3377" w:rsidRDefault="007D3377" w:rsidP="00FF2F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9AFA89" w14:textId="3D8A6510" w:rsidR="007D3377" w:rsidRDefault="007D3377" w:rsidP="00FF2F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53E411" w14:textId="0A611E12" w:rsidR="007D3377" w:rsidRDefault="007D3377" w:rsidP="00FF2F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CB4D5D" w14:textId="7463D04C" w:rsidR="007D3377" w:rsidRDefault="007D3377" w:rsidP="00FF2F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3ADE29" w14:textId="516989C2" w:rsidR="007D3377" w:rsidRDefault="007D3377" w:rsidP="00FF2F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D6C086" w14:textId="41A4C7D8" w:rsidR="007D3377" w:rsidRDefault="007D3377" w:rsidP="00FF2F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938A46" w14:textId="5C2C9358" w:rsidR="007D3377" w:rsidRDefault="007D3377" w:rsidP="00FF2F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D3377" w:rsidSect="0033466A">
      <w:pgSz w:w="11906" w:h="16838"/>
      <w:pgMar w:top="1134" w:right="851" w:bottom="1134" w:left="158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A3EBE"/>
    <w:multiLevelType w:val="hybridMultilevel"/>
    <w:tmpl w:val="97D8ACDE"/>
    <w:lvl w:ilvl="0" w:tplc="13228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8550D4"/>
    <w:multiLevelType w:val="hybridMultilevel"/>
    <w:tmpl w:val="9DA67A56"/>
    <w:lvl w:ilvl="0" w:tplc="CA883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275D8F"/>
    <w:multiLevelType w:val="hybridMultilevel"/>
    <w:tmpl w:val="5890F778"/>
    <w:lvl w:ilvl="0" w:tplc="44B2AB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69C"/>
    <w:rsid w:val="000D575C"/>
    <w:rsid w:val="000E2E61"/>
    <w:rsid w:val="001671F4"/>
    <w:rsid w:val="00190E1C"/>
    <w:rsid w:val="0025456D"/>
    <w:rsid w:val="00280F1A"/>
    <w:rsid w:val="002971DA"/>
    <w:rsid w:val="002B13D8"/>
    <w:rsid w:val="002E3046"/>
    <w:rsid w:val="002E68C8"/>
    <w:rsid w:val="00306D1A"/>
    <w:rsid w:val="0033466A"/>
    <w:rsid w:val="003638F0"/>
    <w:rsid w:val="003871A0"/>
    <w:rsid w:val="003C4A7D"/>
    <w:rsid w:val="004710FD"/>
    <w:rsid w:val="00491A2E"/>
    <w:rsid w:val="004C38AB"/>
    <w:rsid w:val="006802F4"/>
    <w:rsid w:val="00714885"/>
    <w:rsid w:val="00737E47"/>
    <w:rsid w:val="007B3F89"/>
    <w:rsid w:val="007C46A1"/>
    <w:rsid w:val="007D3377"/>
    <w:rsid w:val="00817560"/>
    <w:rsid w:val="00874DEE"/>
    <w:rsid w:val="008A06D9"/>
    <w:rsid w:val="008B28D3"/>
    <w:rsid w:val="009037C1"/>
    <w:rsid w:val="00943915"/>
    <w:rsid w:val="009E178A"/>
    <w:rsid w:val="00A16677"/>
    <w:rsid w:val="00A5254A"/>
    <w:rsid w:val="00B77931"/>
    <w:rsid w:val="00C018B0"/>
    <w:rsid w:val="00C1647E"/>
    <w:rsid w:val="00C2469C"/>
    <w:rsid w:val="00CA6434"/>
    <w:rsid w:val="00D05586"/>
    <w:rsid w:val="00D15613"/>
    <w:rsid w:val="00D2743D"/>
    <w:rsid w:val="00D7269C"/>
    <w:rsid w:val="00DB10F6"/>
    <w:rsid w:val="00DF1645"/>
    <w:rsid w:val="00E3566B"/>
    <w:rsid w:val="00E37FBA"/>
    <w:rsid w:val="00E94074"/>
    <w:rsid w:val="00ED36E9"/>
    <w:rsid w:val="00F3561C"/>
    <w:rsid w:val="00F7347F"/>
    <w:rsid w:val="00FA40C5"/>
    <w:rsid w:val="00FA4FCA"/>
    <w:rsid w:val="00FC35CA"/>
    <w:rsid w:val="00FD77EB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3702"/>
  <w15:chartTrackingRefBased/>
  <w15:docId w15:val="{A627FF7F-C934-4789-82FC-15579CE8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7EB"/>
    <w:pPr>
      <w:spacing w:after="200" w:line="276" w:lineRule="auto"/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DF164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DF164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6">
    <w:name w:val="Стиль"/>
    <w:rsid w:val="006802F4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pacing w:val="-1"/>
      <w:kern w:val="2"/>
      <w:sz w:val="24"/>
      <w:szCs w:val="20"/>
      <w:lang w:eastAsia="ar-SA"/>
    </w:rPr>
  </w:style>
  <w:style w:type="character" w:styleId="a7">
    <w:name w:val="Hyperlink"/>
    <w:basedOn w:val="a0"/>
    <w:uiPriority w:val="99"/>
    <w:unhideWhenUsed/>
    <w:rsid w:val="002B13D8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FF2F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F2F5A"/>
  </w:style>
  <w:style w:type="character" w:customStyle="1" w:styleId="apple-style-span">
    <w:name w:val="apple-style-span"/>
    <w:basedOn w:val="a0"/>
    <w:rsid w:val="00FF2F5A"/>
  </w:style>
  <w:style w:type="paragraph" w:customStyle="1" w:styleId="ConsNonformat">
    <w:name w:val="ConsNonformat"/>
    <w:rsid w:val="00FF2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Гаязов Айдар Гаделович</dc:creator>
  <cp:keywords/>
  <dc:description/>
  <cp:lastModifiedBy>Макарова Татьяна Васильевна</cp:lastModifiedBy>
  <cp:revision>6</cp:revision>
  <cp:lastPrinted>2023-06-02T06:39:00Z</cp:lastPrinted>
  <dcterms:created xsi:type="dcterms:W3CDTF">2023-06-02T10:22:00Z</dcterms:created>
  <dcterms:modified xsi:type="dcterms:W3CDTF">2023-06-06T05:35:00Z</dcterms:modified>
</cp:coreProperties>
</file>